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CA11" w14:textId="4EFC04D9" w:rsidR="007F1E6A" w:rsidRPr="004950D6" w:rsidRDefault="00FE4DE4" w:rsidP="002F7F4F">
      <w:pPr>
        <w:pStyle w:val="Heading1"/>
        <w:pBdr>
          <w:bottom w:val="single" w:sz="4" w:space="1" w:color="auto"/>
        </w:pBdr>
        <w:spacing w:after="360"/>
      </w:pPr>
      <w:bookmarkStart w:id="0" w:name="_Ref535494901"/>
      <w:bookmarkStart w:id="1" w:name="_Ref51858269"/>
      <w:bookmarkStart w:id="2" w:name="_Ref141921133"/>
      <w:bookmarkStart w:id="3" w:name="_Ref535482381"/>
      <w:bookmarkStart w:id="4" w:name="_Ref535494930"/>
      <w:bookmarkStart w:id="5" w:name="_Hlk58483696"/>
      <w:r>
        <w:t>Schedule J</w:t>
      </w:r>
      <w:r w:rsidR="007F1E6A" w:rsidRPr="004950D6">
        <w:t xml:space="preserve"> – Pricing, Cash Flow and Variation Rates</w:t>
      </w:r>
      <w:bookmarkEnd w:id="0"/>
      <w:bookmarkEnd w:id="1"/>
      <w:bookmarkEnd w:id="2"/>
    </w:p>
    <w:tbl>
      <w:tblPr>
        <w:tblW w:w="14175" w:type="dxa"/>
        <w:tblInd w:w="-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276"/>
        <w:gridCol w:w="1417"/>
        <w:gridCol w:w="2126"/>
        <w:gridCol w:w="2268"/>
      </w:tblGrid>
      <w:tr w:rsidR="00A75A65" w:rsidRPr="00131F08" w14:paraId="36F5228C" w14:textId="77777777" w:rsidTr="00A75A65">
        <w:trPr>
          <w:trHeight w:val="425"/>
        </w:trPr>
        <w:tc>
          <w:tcPr>
            <w:tcW w:w="14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33C9A38" w14:textId="78BEE3B3" w:rsidR="00A75A65" w:rsidRPr="00131F08" w:rsidRDefault="00A75A65" w:rsidP="00DE522A">
            <w:pPr>
              <w:pStyle w:val="Heading2"/>
              <w:rPr>
                <w:b w:val="0"/>
                <w:bCs/>
              </w:rPr>
            </w:pPr>
            <w:bookmarkStart w:id="6" w:name="_Ref535495153"/>
            <w:r w:rsidRPr="00781E31">
              <w:rPr>
                <w:sz w:val="18"/>
                <w:szCs w:val="28"/>
              </w:rPr>
              <w:t>Schedule J1 – Pricing</w:t>
            </w:r>
            <w:bookmarkEnd w:id="6"/>
          </w:p>
        </w:tc>
      </w:tr>
      <w:tr w:rsidR="00A75A65" w:rsidRPr="00131F08" w14:paraId="5109D004" w14:textId="77777777" w:rsidTr="00A75A65">
        <w:trPr>
          <w:trHeight w:val="139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280AF8" w14:textId="1A075891" w:rsidR="00A75A65" w:rsidRPr="002C4807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4807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13999A5" w14:textId="2A92DDA5" w:rsidR="00A75A65" w:rsidRPr="00781E31" w:rsidRDefault="00A75A65" w:rsidP="00A75A65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9C828B5" w14:textId="51A0197F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42BD367" w14:textId="58775C0F" w:rsidR="00A75A65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0E1A2CD" w14:textId="79B38D65" w:rsidR="00A75A65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Tender Rate ($)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ECE7274" w14:textId="796DB5BA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Tender Rate ($)</w:t>
            </w:r>
          </w:p>
        </w:tc>
      </w:tr>
      <w:tr w:rsidR="00A75A65" w:rsidRPr="00131F08" w14:paraId="2E9F1CD8" w14:textId="77777777" w:rsidTr="00A75A65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DF74F" w14:textId="0E0045EF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53A9B" w14:textId="08811CFF" w:rsidR="00A75A65" w:rsidRPr="00781E31" w:rsidRDefault="00DB1E39" w:rsidP="00A75A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Mobilisation &amp; demobilisation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5342" w14:textId="5F04EE34" w:rsidR="00A75A65" w:rsidRPr="00781E31" w:rsidRDefault="00DB1E39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4B43" w14:textId="0B652EA0" w:rsidR="00A75A65" w:rsidRPr="00781E31" w:rsidRDefault="00DB1E39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E121" w14:textId="784448B5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4CF3C" w14:textId="6B2F3A42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A75A65" w:rsidRPr="00131F08" w14:paraId="3685B2E9" w14:textId="77777777" w:rsidTr="00A75A65">
        <w:trPr>
          <w:trHeight w:val="4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2619D" w14:textId="4DEF7444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78107" w14:textId="5604E208" w:rsidR="00A75A65" w:rsidRPr="00781E31" w:rsidRDefault="00DB1E39" w:rsidP="00A75A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DB1E39">
              <w:rPr>
                <w:sz w:val="18"/>
                <w:szCs w:val="18"/>
              </w:rPr>
              <w:t>Steel beam guardrail, w beam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BDD6" w14:textId="14602B3E" w:rsidR="00A75A65" w:rsidRPr="00781E31" w:rsidRDefault="00DB1E39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6654" w14:textId="03A30180" w:rsidR="00A75A65" w:rsidRPr="00781E31" w:rsidRDefault="00DB1E39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3DCC" w14:textId="6EA6530B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A1D7" w14:textId="20FB6444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626406" w:rsidRPr="00131F08" w14:paraId="4CD54D81" w14:textId="77777777" w:rsidTr="00137F74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D6D96" w14:textId="764C26BF" w:rsidR="00626406" w:rsidRPr="00781E31" w:rsidRDefault="00626406" w:rsidP="00626406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1DE45" w14:textId="76CA0A2A" w:rsidR="00626406" w:rsidRPr="00781E31" w:rsidRDefault="00DB1E39" w:rsidP="00626406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DB1E39">
              <w:rPr>
                <w:sz w:val="18"/>
                <w:szCs w:val="18"/>
              </w:rPr>
              <w:t>Steel beam guardrail, terminal type [ET-SS or approved equivalent]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E18D" w14:textId="374B588C" w:rsidR="00626406" w:rsidRPr="00781E31" w:rsidRDefault="00DB1E39" w:rsidP="00626406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94E9" w14:textId="6090B8FE" w:rsidR="00626406" w:rsidRPr="00781E31" w:rsidRDefault="00DB1E39" w:rsidP="00626406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A4CA" w14:textId="7DCCC09B" w:rsidR="00626406" w:rsidRPr="00781E31" w:rsidRDefault="00626406" w:rsidP="00626406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18196" w14:textId="7349A4AE" w:rsidR="00626406" w:rsidRPr="00781E31" w:rsidRDefault="00626406" w:rsidP="00626406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F426C1" w:rsidRPr="00131F08" w14:paraId="01ED5186" w14:textId="77777777" w:rsidTr="00137F74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B2AED" w14:textId="6277699E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907F" w14:textId="55DD8779" w:rsidR="00F426C1" w:rsidRPr="00781E31" w:rsidRDefault="00F426C1" w:rsidP="00F426C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6680" w14:textId="546C3296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E481" w14:textId="5F94396F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C700" w14:textId="33060501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71AD6" w14:textId="03A1C3B6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F426C1" w:rsidRPr="00131F08" w14:paraId="0F77CB00" w14:textId="77777777" w:rsidTr="00137F74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D23A0" w14:textId="4C5A395D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C6F77" w14:textId="3CA05400" w:rsidR="00F426C1" w:rsidRPr="00781E31" w:rsidRDefault="00F426C1" w:rsidP="00F426C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1DDB" w14:textId="3EFAF546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860A" w14:textId="2EA304C6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9A5C" w14:textId="08FAB33C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F5260" w14:textId="2A283972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F426C1" w:rsidRPr="00131F08" w14:paraId="331F637A" w14:textId="77777777" w:rsidTr="00137F74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733B" w14:textId="3C5785D1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84E33" w14:textId="0B260165" w:rsidR="00F426C1" w:rsidRPr="00781E31" w:rsidRDefault="00F426C1" w:rsidP="00F426C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DFB8" w14:textId="77B23847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0568" w14:textId="6DC3481B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9E757" w14:textId="14BABD4C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F7F31" w14:textId="379EB45B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F426C1" w:rsidRPr="00131F08" w14:paraId="5E15804E" w14:textId="77777777" w:rsidTr="00932673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0FA4" w14:textId="04B58563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FBFE" w14:textId="3DB45812" w:rsidR="00F426C1" w:rsidRPr="00781E31" w:rsidRDefault="00F426C1" w:rsidP="00F426C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0AF3" w14:textId="23C45317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0081" w14:textId="4C102E12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1820E" w14:textId="5AFCBE6F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F7A6" w14:textId="05ACDE1C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F426C1" w:rsidRPr="00131F08" w14:paraId="3D78591A" w14:textId="77777777" w:rsidTr="003F0F8D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82AD7" w14:textId="42CACE01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79A2" w14:textId="24FF222D" w:rsidR="00F426C1" w:rsidRPr="00781E31" w:rsidRDefault="00F426C1" w:rsidP="00F426C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1BB0" w14:textId="7E4B2CB5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B2C7" w14:textId="4AA385A7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E35" w14:textId="2D22A083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EEA1" w14:textId="27774188" w:rsidR="00F426C1" w:rsidRPr="00781E31" w:rsidRDefault="00F426C1" w:rsidP="00F426C1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84BD2" w:rsidRPr="00131F08" w14:paraId="2CBFEB89" w14:textId="77777777" w:rsidTr="00E43236">
        <w:trPr>
          <w:trHeight w:val="425"/>
        </w:trPr>
        <w:tc>
          <w:tcPr>
            <w:tcW w:w="14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6D33" w14:textId="6A088BE3" w:rsidR="00984BD2" w:rsidRPr="00781E31" w:rsidRDefault="00984BD2" w:rsidP="00984BD2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Others (Respondent to list as required)</w:t>
            </w:r>
          </w:p>
        </w:tc>
      </w:tr>
      <w:tr w:rsidR="00984BD2" w:rsidRPr="00131F08" w14:paraId="2A8FBAC3" w14:textId="77777777" w:rsidTr="00A75A65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BAE7A" w14:textId="0827F499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151A5" w14:textId="77777777" w:rsidR="00984BD2" w:rsidRPr="00781E31" w:rsidRDefault="00984BD2" w:rsidP="00984BD2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D9D1" w14:textId="77777777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376" w14:textId="5BB7C057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77AF" w14:textId="04A4A901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20D94" w14:textId="369AB1A9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84BD2" w:rsidRPr="00131F08" w14:paraId="0B14CCCE" w14:textId="77777777" w:rsidTr="00A75A65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9611" w14:textId="7FDF3D09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F21B" w14:textId="77777777" w:rsidR="00984BD2" w:rsidRPr="00781E31" w:rsidRDefault="00984BD2" w:rsidP="00984BD2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5A6CF" w14:textId="77777777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CE394" w14:textId="335AA758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C1B3" w14:textId="3BF446A2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D4B77" w14:textId="456265DE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84BD2" w:rsidRPr="00131F08" w14:paraId="3485324A" w14:textId="77777777" w:rsidTr="00A75A65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0F9EC" w14:textId="77777777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C440" w14:textId="67570229" w:rsidR="00984BD2" w:rsidRPr="00781E31" w:rsidRDefault="00984BD2" w:rsidP="00984BD2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AC35" w14:textId="0FFACCAB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92DCE" w14:textId="37D2975D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506A2" w14:textId="25468254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48E4" w14:textId="60100B79" w:rsidR="00984BD2" w:rsidRPr="00781E31" w:rsidRDefault="00984BD2" w:rsidP="00984BD2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DB1E39" w:rsidRPr="00131F08" w14:paraId="78F6FB26" w14:textId="77777777" w:rsidTr="00A75A65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DE84" w14:textId="77777777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4B8A" w14:textId="524DDCCE" w:rsidR="00DB1E39" w:rsidRPr="00781E31" w:rsidRDefault="00DB1E39" w:rsidP="00DB1E39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C1F3" w14:textId="101CBF34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78CC" w14:textId="39DFE4BD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3E4C8" w14:textId="5D56FF00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88C1" w14:textId="6D8182C2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DB1E39" w:rsidRPr="00131F08" w14:paraId="1C937299" w14:textId="77777777" w:rsidTr="00A75A65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DD2FF" w14:textId="77777777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61F8" w14:textId="1C822B90" w:rsidR="00DB1E39" w:rsidRPr="00781E31" w:rsidRDefault="00DB1E39" w:rsidP="00DB1E39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3F0F" w14:textId="48CDFA1F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05BB" w14:textId="210143B1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FA442" w14:textId="488E9B44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D6334" w14:textId="21E761DD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DB1E39" w:rsidRPr="00131F08" w14:paraId="16FFB1D6" w14:textId="77777777" w:rsidTr="00A75A65">
        <w:trPr>
          <w:trHeight w:val="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00D9B" w14:textId="77777777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6CBBA" w14:textId="44A20CD0" w:rsidR="00DB1E39" w:rsidRPr="00781E31" w:rsidRDefault="00DB1E39" w:rsidP="00DB1E39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25EEF" w14:textId="17D263E0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0D1C9" w14:textId="7D4E59D2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F97D" w14:textId="41D8B823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C18C9" w14:textId="321CF174" w:rsidR="00DB1E39" w:rsidRPr="00781E31" w:rsidRDefault="00DB1E39" w:rsidP="00DB1E39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</w:tbl>
    <w:p w14:paraId="1F7EA911" w14:textId="757C917A" w:rsidR="0089081E" w:rsidRDefault="0089081E">
      <w:pPr>
        <w:spacing w:after="200" w:line="276" w:lineRule="auto"/>
        <w:jc w:val="left"/>
      </w:pPr>
      <w:r>
        <w:br w:type="page"/>
      </w:r>
    </w:p>
    <w:p w14:paraId="00451934" w14:textId="77777777" w:rsidR="0089081E" w:rsidRDefault="0089081E" w:rsidP="007F1E6A">
      <w:pPr>
        <w:sectPr w:rsidR="0089081E" w:rsidSect="0089081E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418" w:right="1247" w:bottom="1247" w:left="1418" w:header="567" w:footer="397" w:gutter="0"/>
          <w:cols w:space="708"/>
          <w:titlePg/>
          <w:docGrid w:linePitch="360"/>
        </w:sectPr>
      </w:pPr>
    </w:p>
    <w:p w14:paraId="46E5FDC4" w14:textId="77777777" w:rsidR="004950D6" w:rsidRDefault="004950D6" w:rsidP="007F1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4950D6" w14:paraId="5662CCEF" w14:textId="77777777" w:rsidTr="00990BB8">
        <w:tc>
          <w:tcPr>
            <w:tcW w:w="9565" w:type="dxa"/>
            <w:shd w:val="clear" w:color="auto" w:fill="F2F2F2" w:themeFill="background1" w:themeFillShade="F2"/>
          </w:tcPr>
          <w:p w14:paraId="7CBF6A6D" w14:textId="6B6DA3A8" w:rsidR="00AA1639" w:rsidRPr="00B71892" w:rsidRDefault="00FE4DE4" w:rsidP="00B71892">
            <w:pPr>
              <w:pStyle w:val="Heading2"/>
              <w:rPr>
                <w:sz w:val="18"/>
                <w:szCs w:val="28"/>
              </w:rPr>
            </w:pPr>
            <w:bookmarkStart w:id="7" w:name="_Ref535495160"/>
            <w:r w:rsidRPr="00781E31">
              <w:rPr>
                <w:sz w:val="18"/>
                <w:szCs w:val="28"/>
              </w:rPr>
              <w:t>Schedule J</w:t>
            </w:r>
            <w:r w:rsidR="004950D6" w:rsidRPr="00781E31">
              <w:rPr>
                <w:sz w:val="18"/>
                <w:szCs w:val="28"/>
              </w:rPr>
              <w:t>2 – Cash Flow Projection</w:t>
            </w:r>
            <w:bookmarkEnd w:id="7"/>
          </w:p>
        </w:tc>
      </w:tr>
      <w:tr w:rsidR="004950D6" w14:paraId="2FD91B6D" w14:textId="77777777" w:rsidTr="00990BB8">
        <w:tc>
          <w:tcPr>
            <w:tcW w:w="9565" w:type="dxa"/>
          </w:tcPr>
          <w:p w14:paraId="43E9BD0C" w14:textId="0D8D067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The Respondent is to provide a cash flow projection schedule which:</w:t>
            </w:r>
          </w:p>
          <w:p w14:paraId="0194EF27" w14:textId="5FEB29CB" w:rsidR="004950D6" w:rsidRPr="002A7A85" w:rsidRDefault="004950D6" w:rsidP="004950D6">
            <w:pPr>
              <w:pStyle w:val="OLNumber1"/>
              <w:numPr>
                <w:ilvl w:val="1"/>
                <w:numId w:val="24"/>
              </w:numPr>
              <w:spacing w:before="120" w:after="120"/>
              <w:rPr>
                <w:sz w:val="18"/>
                <w:szCs w:val="18"/>
              </w:rPr>
            </w:pPr>
            <w:r w:rsidRPr="002A7A85">
              <w:rPr>
                <w:sz w:val="18"/>
                <w:szCs w:val="18"/>
              </w:rPr>
              <w:t xml:space="preserve">provides anticipated monthly progress claims for the </w:t>
            </w:r>
            <w:r w:rsidR="00390861">
              <w:rPr>
                <w:sz w:val="18"/>
                <w:szCs w:val="18"/>
              </w:rPr>
              <w:t>carrying out and completion of WUC</w:t>
            </w:r>
            <w:r w:rsidRPr="002A7A85">
              <w:rPr>
                <w:sz w:val="18"/>
                <w:szCs w:val="18"/>
              </w:rPr>
              <w:t xml:space="preserve"> inclusive of accumulative totals; and </w:t>
            </w:r>
          </w:p>
          <w:p w14:paraId="275CD80C" w14:textId="7B4AF116" w:rsidR="004950D6" w:rsidRPr="004950D6" w:rsidRDefault="004950D6" w:rsidP="00781E31">
            <w:pPr>
              <w:pStyle w:val="OLNumber1"/>
              <w:spacing w:before="120" w:after="120"/>
              <w:rPr>
                <w:sz w:val="18"/>
                <w:szCs w:val="18"/>
                <w:lang w:eastAsia="en-US"/>
              </w:rPr>
            </w:pPr>
            <w:r w:rsidRPr="002A7A85">
              <w:rPr>
                <w:sz w:val="18"/>
                <w:szCs w:val="18"/>
              </w:rPr>
              <w:t xml:space="preserve">is consistent with the Program in </w:t>
            </w:r>
            <w:r w:rsidR="00FE4DE4">
              <w:rPr>
                <w:sz w:val="18"/>
                <w:szCs w:val="18"/>
              </w:rPr>
              <w:t>Schedule I</w:t>
            </w:r>
            <w:r w:rsidRPr="002A7A85">
              <w:rPr>
                <w:sz w:val="18"/>
                <w:szCs w:val="18"/>
              </w:rPr>
              <w:t>.</w:t>
            </w:r>
          </w:p>
        </w:tc>
      </w:tr>
    </w:tbl>
    <w:p w14:paraId="08548CEE" w14:textId="77777777" w:rsidR="004950D6" w:rsidRDefault="004950D6" w:rsidP="007F1E6A"/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469"/>
        <w:gridCol w:w="2270"/>
        <w:gridCol w:w="1760"/>
      </w:tblGrid>
      <w:tr w:rsidR="004950D6" w:rsidRPr="00131F08" w14:paraId="4531EC53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5FC9021" w14:textId="69F8EE8D" w:rsidR="004950D6" w:rsidRPr="00131F08" w:rsidRDefault="00FE4DE4" w:rsidP="00831515">
            <w:pPr>
              <w:pStyle w:val="Heading2"/>
              <w:rPr>
                <w:b w:val="0"/>
                <w:bCs/>
              </w:rPr>
            </w:pPr>
            <w:bookmarkStart w:id="8" w:name="_Ref535495165"/>
            <w:bookmarkStart w:id="9" w:name="_Ref141923651"/>
            <w:r w:rsidRPr="00781E31">
              <w:rPr>
                <w:sz w:val="18"/>
                <w:szCs w:val="28"/>
              </w:rPr>
              <w:t>Schedule J</w:t>
            </w:r>
            <w:r w:rsidR="004950D6" w:rsidRPr="00781E31">
              <w:rPr>
                <w:sz w:val="18"/>
                <w:szCs w:val="28"/>
              </w:rPr>
              <w:t>3 – Variation Rates</w:t>
            </w:r>
            <w:bookmarkEnd w:id="8"/>
            <w:bookmarkEnd w:id="9"/>
          </w:p>
        </w:tc>
      </w:tr>
      <w:tr w:rsidR="004950D6" w:rsidRPr="00131F08" w14:paraId="1C128B68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D1861A" w14:textId="29D3B975" w:rsidR="004950D6" w:rsidRPr="00781E31" w:rsidRDefault="00F80861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Schedule J3.1 – Labour</w:t>
            </w:r>
          </w:p>
        </w:tc>
      </w:tr>
      <w:tr w:rsidR="007F1E6A" w:rsidRPr="00131F08" w14:paraId="76F09B59" w14:textId="77777777" w:rsidTr="0089081E">
        <w:trPr>
          <w:trHeight w:val="425"/>
        </w:trPr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7FED10" w14:textId="682C4284" w:rsidR="007F1E6A" w:rsidRPr="00781E31" w:rsidRDefault="004950D6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Role </w:t>
            </w:r>
          </w:p>
        </w:tc>
        <w:tc>
          <w:tcPr>
            <w:tcW w:w="5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BB62D31" w14:textId="0C48669B" w:rsidR="007F1E6A" w:rsidRPr="00781E31" w:rsidRDefault="004950D6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Labour Charges Per Hour (Excluding G</w:t>
            </w:r>
            <w:r w:rsidR="002F7F4F" w:rsidRPr="00781E31">
              <w:rPr>
                <w:b/>
                <w:bCs/>
                <w:sz w:val="18"/>
                <w:szCs w:val="18"/>
              </w:rPr>
              <w:t>ST</w:t>
            </w:r>
            <w:r w:rsidRPr="00781E3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F1E6A" w:rsidRPr="00131F08" w14:paraId="13B56E2E" w14:textId="77777777" w:rsidTr="0089081E">
        <w:trPr>
          <w:trHeight w:val="139"/>
        </w:trPr>
        <w:tc>
          <w:tcPr>
            <w:tcW w:w="3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7848A6A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BEB956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D8CDE3" w14:textId="68E1749A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Time</w:t>
            </w:r>
            <w:r w:rsidR="004950D6" w:rsidRPr="00781E31">
              <w:rPr>
                <w:b/>
                <w:bCs/>
                <w:sz w:val="18"/>
                <w:szCs w:val="18"/>
              </w:rPr>
              <w:t>-and-a-Half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5F7FC5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Double Time</w:t>
            </w:r>
          </w:p>
        </w:tc>
      </w:tr>
      <w:tr w:rsidR="007F1E6A" w:rsidRPr="00131F08" w14:paraId="16FF7E8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845F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Project Manager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0A0D" w14:textId="3C5332A2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" w:name="Text12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70E2" w14:textId="0F951183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77FB" w14:textId="3E1CF42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" w:name="Text15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7F1E6A" w:rsidRPr="00131F08" w14:paraId="1EFACE16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9AB3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Concreter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9ADB4" w14:textId="6A1785E5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A2B7" w14:textId="61EFFCEB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" w:name="Text13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1588" w14:textId="38558694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2C4807" w:rsidRPr="00131F08" w14:paraId="21A2DD90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DEF4" w14:textId="0D735D2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Carpenter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F5CD" w14:textId="6A9B6CB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3BE65" w14:textId="67A5F92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0B86" w14:textId="655322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2C4807" w:rsidRPr="00131F08" w14:paraId="03AAC58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E701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Steel Fixer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AD002" w14:textId="0124623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" w:name="Text12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8A81" w14:textId="4E677E6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" w:name="Text14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07665" w14:textId="782BB8E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" w:name="Text15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2C4807" w:rsidRPr="00131F08" w14:paraId="1B9AF71C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9894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Pipe Fitter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B844" w14:textId="165F6009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" w:name="Text13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E077B" w14:textId="21E7B4E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0" w:name="Text14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1E068" w14:textId="5911A93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1" w:name="Text15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2C4807" w:rsidRPr="00131F08" w14:paraId="30FE59A3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B46E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Plumber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4AFD5" w14:textId="538F455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2" w:name="Text13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7059" w14:textId="1DF4DAB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3" w:name="Text14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C45F" w14:textId="44CDB2D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4" w:name="Text15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2C4807" w:rsidRPr="00131F08" w14:paraId="0C0A333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195FD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Electrician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3C13C" w14:textId="5A296E49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5" w:name="Text13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E8BA" w14:textId="6DBA781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6" w:name="Text14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4D774" w14:textId="6080292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7" w:name="Text15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2C4807" w:rsidRPr="00131F08" w14:paraId="0DDE2528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C8A8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Manhole Builder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BD91A" w14:textId="1CD9035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8" w:name="Text13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495C8" w14:textId="731FFFD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9" w:name="Text14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3039B" w14:textId="67F570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0" w:name="Text15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2C4807" w:rsidRPr="00131F08" w14:paraId="3598E6BF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2CD3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Pipe Layer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86475" w14:textId="3161107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1" w:name="Text13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B31E" w14:textId="5614075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2" w:name="Text14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E8534" w14:textId="13A92DE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3" w:name="Text15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2C4807" w:rsidRPr="00131F08" w14:paraId="40A281D6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F278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Labourer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AD191" w14:textId="507B209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4" w:name="Text13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77B4" w14:textId="30BE03F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5" w:name="Text14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AE791" w14:textId="578532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6" w:name="Text15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2C4807" w:rsidRPr="00131F08" w14:paraId="7D8B0C4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BD89E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 xml:space="preserve">     - Skilled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F221" w14:textId="2B99AA0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7" w:name="Text13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8F77" w14:textId="70D69FB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8" w:name="Text14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99E7" w14:textId="03CFA56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9" w:name="Text15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2C4807" w:rsidRPr="00131F08" w14:paraId="6FEBAB3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00EC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 xml:space="preserve">     - Unskilled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FDA" w14:textId="0D23C69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0" w:name="Text13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2A2B" w14:textId="52A7708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1" w:name="Text14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BADF" w14:textId="5ABD735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42" w:name="Text16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2C4807" w:rsidRPr="00131F08" w14:paraId="7629D946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4623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Truck Driver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73AC" w14:textId="4F2F79F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3" w:name="Text13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67DA" w14:textId="4703FB1C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4" w:name="Text14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CBEC" w14:textId="721C153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5" w:name="Text16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2C4807" w:rsidRPr="00131F08" w14:paraId="6D4F5A60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49A4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Plant Operator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F21F" w14:textId="37FA6A5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6" w:name="Text16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4510" w14:textId="2378830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7" w:name="Text17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93A53" w14:textId="63B4B8A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48" w:name="Text17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2C4807" w:rsidRPr="00131F08" w14:paraId="1633EA90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0CB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Supervisor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3F066" w14:textId="45AB875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9" w:name="Text16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2EB3" w14:textId="5819D96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0" w:name="Text17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E8B54" w14:textId="5867576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51" w:name="Text17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2C4807" w:rsidRPr="00131F08" w14:paraId="4080A63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A5001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Foreman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3152" w14:textId="5FCF0FE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52" w:name="Text16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CF367" w14:textId="51EB4CC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3" w:name="Text17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7D61" w14:textId="2E11C92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4" w:name="Text18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2C4807" w:rsidRPr="00131F08" w14:paraId="225597C5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4E40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Surveyors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4A9CB" w14:textId="5CCFFC4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5" w:name="Text16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A198" w14:textId="52B071F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6" w:name="Text17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E1DAE" w14:textId="064852F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57" w:name="Text18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7"/>
          </w:p>
        </w:tc>
      </w:tr>
      <w:tr w:rsidR="002C4807" w:rsidRPr="00131F08" w14:paraId="0F91D8C1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C2846" w14:textId="087CE62C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Others (Respondent to list as required)</w:t>
            </w:r>
            <w:r w:rsidRPr="00781E31" w:rsidDel="00A81FEC">
              <w:rPr>
                <w:sz w:val="18"/>
                <w:szCs w:val="18"/>
              </w:rPr>
              <w:t xml:space="preserve"> </w:t>
            </w:r>
          </w:p>
        </w:tc>
      </w:tr>
      <w:tr w:rsidR="002C4807" w:rsidRPr="00131F08" w14:paraId="12839707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16FD" w14:textId="06F5CF6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8" w:name="Text16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FCE90" w14:textId="72C481F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9" w:name="Text16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43E4F" w14:textId="5C7E471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60" w:name="Text17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27ED" w14:textId="20F4BF4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61" w:name="Text18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1"/>
          </w:p>
        </w:tc>
      </w:tr>
      <w:tr w:rsidR="002C4807" w:rsidRPr="00131F08" w14:paraId="47EB1DA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988B" w14:textId="25B2D68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2" w:name="Text17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04C1" w14:textId="406CBE1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3" w:name="Text16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4E67" w14:textId="119D949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64" w:name="Text17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DD402" w14:textId="5D9DC02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65" w:name="Text18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5"/>
          </w:p>
        </w:tc>
      </w:tr>
    </w:tbl>
    <w:p w14:paraId="21DE6498" w14:textId="77777777" w:rsidR="007F1E6A" w:rsidRDefault="007F1E6A" w:rsidP="007F1E6A">
      <w:pPr>
        <w:tabs>
          <w:tab w:val="left" w:pos="567"/>
          <w:tab w:val="left" w:pos="1134"/>
          <w:tab w:val="left" w:pos="3119"/>
          <w:tab w:val="left" w:pos="4395"/>
          <w:tab w:val="right" w:pos="8080"/>
        </w:tabs>
        <w:spacing w:after="120"/>
        <w:rPr>
          <w:b/>
          <w:sz w:val="24"/>
          <w:u w:val="single"/>
        </w:rPr>
      </w:pPr>
    </w:p>
    <w:p w14:paraId="3401B29C" w14:textId="77777777" w:rsidR="007F1E6A" w:rsidRDefault="007F1E6A" w:rsidP="007F1E6A"/>
    <w:p w14:paraId="4ADAD780" w14:textId="77777777" w:rsidR="004950D6" w:rsidRDefault="004950D6" w:rsidP="00990BB8">
      <w:pPr>
        <w:spacing w:before="120" w:after="120"/>
        <w:rPr>
          <w:b/>
          <w:bCs/>
        </w:rPr>
        <w:sectPr w:rsidR="004950D6" w:rsidSect="0089081E">
          <w:pgSz w:w="11907" w:h="16840" w:code="9"/>
          <w:pgMar w:top="1247" w:right="1247" w:bottom="1418" w:left="1418" w:header="567" w:footer="397" w:gutter="0"/>
          <w:cols w:space="708"/>
          <w:titlePg/>
          <w:docGrid w:linePitch="360"/>
        </w:sectPr>
      </w:pPr>
    </w:p>
    <w:tbl>
      <w:tblPr>
        <w:tblW w:w="92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9"/>
        <w:gridCol w:w="1845"/>
        <w:gridCol w:w="1845"/>
        <w:gridCol w:w="1846"/>
      </w:tblGrid>
      <w:tr w:rsidR="004950D6" w:rsidRPr="00131F08" w14:paraId="4CA6E760" w14:textId="77777777" w:rsidTr="00676017">
        <w:trPr>
          <w:trHeight w:val="445"/>
        </w:trPr>
        <w:tc>
          <w:tcPr>
            <w:tcW w:w="926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24463A" w14:textId="7185FEC4" w:rsidR="004950D6" w:rsidRPr="00781E31" w:rsidRDefault="00F80861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lastRenderedPageBreak/>
              <w:t>Schedule J3.2 – Plant</w:t>
            </w:r>
          </w:p>
        </w:tc>
      </w:tr>
      <w:tr w:rsidR="004950D6" w:rsidRPr="00131F08" w14:paraId="1CA0589B" w14:textId="77777777" w:rsidTr="00676017">
        <w:trPr>
          <w:trHeight w:val="870"/>
        </w:trPr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073294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2C3666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Capacity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FD0B4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Plant Hire Per Hour Including Operator </w:t>
            </w:r>
            <w:r w:rsidRPr="00781E31">
              <w:rPr>
                <w:b/>
                <w:bCs/>
                <w:sz w:val="18"/>
                <w:szCs w:val="18"/>
              </w:rPr>
              <w:br/>
              <w:t>(excluding GST)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666793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Standby Charge Per Hour </w:t>
            </w:r>
            <w:r w:rsidRPr="00781E31">
              <w:rPr>
                <w:b/>
                <w:bCs/>
                <w:sz w:val="18"/>
                <w:szCs w:val="18"/>
              </w:rPr>
              <w:br/>
              <w:t>(excluding GST)</w:t>
            </w:r>
          </w:p>
        </w:tc>
      </w:tr>
      <w:tr w:rsidR="004950D6" w:rsidRPr="00131F08" w14:paraId="4FCD31F7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4E7402DB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Backhoe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539E6F83" w14:textId="0149B44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0028DA46" w14:textId="4F2DD22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3A4A4F33" w14:textId="08FDA59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164B4F21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02C22D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Truck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DFEBFA" w14:textId="358C42A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6C8F11" w14:textId="7B6D189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B95053" w14:textId="0FE0F4F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7DECE7B7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2769B2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Water Truck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0EC129" w14:textId="04F53AE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150029" w14:textId="6598BA8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B3FC8F" w14:textId="4C6721A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E9F0BB2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825BBC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Mobile Crane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05DF57" w14:textId="060BD1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55CE3E" w14:textId="2CFA8A4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D5FEDB" w14:textId="150BD8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6D521498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909A56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Air compressor, hoses and tools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7D9395" w14:textId="33787A4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9399C4" w14:textId="3576FE7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7EB77D" w14:textId="5FF076D6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AA86505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ECF16D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Excavator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F68CC9" w14:textId="0F5FEFD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83B89D" w14:textId="50A26FF9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4E29DB" w14:textId="79BC2D4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E0EEC42" w14:textId="77777777" w:rsidTr="00676017">
        <w:trPr>
          <w:trHeight w:val="46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38159A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Grader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A1BC43" w14:textId="0C88CD92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C05858" w14:textId="62AC6FA6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09E123" w14:textId="2CB5B3B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8BAD0DB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8A733A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Bobcat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7323FB" w14:textId="3C90BB42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381898" w14:textId="406AD15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1452D6" w14:textId="595D59F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13C9DE4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EB37BB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Dozer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C5B011" w14:textId="7EE02E3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003951" w14:textId="716B272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A3BAA9" w14:textId="0E40F4D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C0EC230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820C05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Roller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13EDA4" w14:textId="76F042EB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06D8B" w14:textId="21ED0BA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7337C" w14:textId="723C7A6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3720DB8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3C705F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Welding Equipment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  <w:vAlign w:val="center"/>
          </w:tcPr>
          <w:p w14:paraId="02AFCA8D" w14:textId="2DE52AE0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FA3520" w14:textId="6B5424B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D4E56C" w14:textId="347A99A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FBC4D85" w14:textId="77777777" w:rsidTr="00676017">
        <w:trPr>
          <w:trHeight w:val="445"/>
        </w:trPr>
        <w:tc>
          <w:tcPr>
            <w:tcW w:w="9265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850922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Others (Respondent to list as required)</w:t>
            </w:r>
            <w:r w:rsidRPr="00781E31" w:rsidDel="00A81FEC">
              <w:rPr>
                <w:sz w:val="18"/>
                <w:szCs w:val="18"/>
              </w:rPr>
              <w:t xml:space="preserve"> </w:t>
            </w:r>
          </w:p>
        </w:tc>
      </w:tr>
      <w:tr w:rsidR="004950D6" w:rsidRPr="00131F08" w14:paraId="027AEB91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F6BDEE" w14:textId="1545FE3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E152C4" w14:textId="049AC79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30F3FB" w14:textId="2B9A3D5E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0CC8AA" w14:textId="119B537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DEE4C1C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ABC9EE" w14:textId="5D7BB0BE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E8868" w14:textId="2586262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73B933" w14:textId="763FD9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94B4F1" w14:textId="34B4DCF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</w:tbl>
    <w:p w14:paraId="2A17336B" w14:textId="77777777" w:rsidR="004950D6" w:rsidRDefault="004950D6" w:rsidP="004950D6">
      <w:pPr>
        <w:spacing w:before="120" w:after="120"/>
        <w:rPr>
          <w:b/>
          <w:bCs/>
        </w:rPr>
      </w:pPr>
    </w:p>
    <w:bookmarkEnd w:id="3"/>
    <w:bookmarkEnd w:id="4"/>
    <w:bookmarkEnd w:id="5"/>
    <w:sectPr w:rsidR="004950D6" w:rsidSect="0089081E">
      <w:pgSz w:w="11907" w:h="16840" w:code="9"/>
      <w:pgMar w:top="1247" w:right="1247" w:bottom="1418" w:left="1418" w:header="567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526E" w14:textId="77777777" w:rsidR="00400118" w:rsidRDefault="00400118" w:rsidP="00963EE2">
      <w:r>
        <w:separator/>
      </w:r>
    </w:p>
  </w:endnote>
  <w:endnote w:type="continuationSeparator" w:id="0">
    <w:p w14:paraId="14CDCB06" w14:textId="77777777" w:rsidR="00400118" w:rsidRDefault="00400118" w:rsidP="0096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44B8" w14:textId="77777777" w:rsidR="00414BDD" w:rsidRDefault="00414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A656" w14:textId="77777777" w:rsidR="00414BDD" w:rsidRDefault="00414BDD" w:rsidP="0008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A64F0" w14:textId="77777777" w:rsidR="00400118" w:rsidRDefault="00400118" w:rsidP="00963EE2">
      <w:r>
        <w:separator/>
      </w:r>
    </w:p>
  </w:footnote>
  <w:footnote w:type="continuationSeparator" w:id="0">
    <w:p w14:paraId="1CB74904" w14:textId="77777777" w:rsidR="00400118" w:rsidRDefault="00400118" w:rsidP="0096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6558" w14:textId="77777777" w:rsidR="00414BDD" w:rsidRDefault="00414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B480" w14:textId="77777777" w:rsidR="00414BDD" w:rsidRDefault="00414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5B5"/>
    <w:multiLevelType w:val="multilevel"/>
    <w:tmpl w:val="A2D451D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2069"/>
    <w:multiLevelType w:val="multilevel"/>
    <w:tmpl w:val="78665C10"/>
    <w:name w:val="MCRsimple11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1417" w:hanging="708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8" w15:restartNumberingAfterBreak="0">
    <w:nsid w:val="41244922"/>
    <w:multiLevelType w:val="multilevel"/>
    <w:tmpl w:val="61F69A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1FC2774"/>
    <w:multiLevelType w:val="multilevel"/>
    <w:tmpl w:val="DEB672E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A53212"/>
    <w:multiLevelType w:val="hybridMultilevel"/>
    <w:tmpl w:val="78921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pStyle w:val="OLNumber2NB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62149"/>
    <w:multiLevelType w:val="multilevel"/>
    <w:tmpl w:val="02AC0036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  <w:sz w:val="18"/>
        <w:szCs w:val="18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sz w:val="18"/>
        <w:szCs w:val="18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6707F1B"/>
    <w:multiLevelType w:val="multilevel"/>
    <w:tmpl w:val="6FBC0622"/>
    <w:name w:val="MCRsimple13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1417" w:hanging="708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887B87"/>
    <w:multiLevelType w:val="hybridMultilevel"/>
    <w:tmpl w:val="975C24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9162B"/>
    <w:multiLevelType w:val="multilevel"/>
    <w:tmpl w:val="A2D451D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7B7B72F1"/>
    <w:multiLevelType w:val="multilevel"/>
    <w:tmpl w:val="43C085BC"/>
    <w:lvl w:ilvl="0">
      <w:start w:val="13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89483831">
    <w:abstractNumId w:val="11"/>
  </w:num>
  <w:num w:numId="2" w16cid:durableId="1648820231">
    <w:abstractNumId w:val="12"/>
  </w:num>
  <w:num w:numId="3" w16cid:durableId="939989110">
    <w:abstractNumId w:val="10"/>
  </w:num>
  <w:num w:numId="4" w16cid:durableId="1633249324">
    <w:abstractNumId w:val="21"/>
  </w:num>
  <w:num w:numId="5" w16cid:durableId="391001284">
    <w:abstractNumId w:val="14"/>
  </w:num>
  <w:num w:numId="6" w16cid:durableId="41102897">
    <w:abstractNumId w:val="18"/>
  </w:num>
  <w:num w:numId="7" w16cid:durableId="1188370111">
    <w:abstractNumId w:val="6"/>
  </w:num>
  <w:num w:numId="8" w16cid:durableId="1562861292">
    <w:abstractNumId w:val="5"/>
  </w:num>
  <w:num w:numId="9" w16cid:durableId="318114412">
    <w:abstractNumId w:val="7"/>
  </w:num>
  <w:num w:numId="10" w16cid:durableId="174735086">
    <w:abstractNumId w:val="9"/>
  </w:num>
  <w:num w:numId="11" w16cid:durableId="318847710">
    <w:abstractNumId w:val="3"/>
  </w:num>
  <w:num w:numId="12" w16cid:durableId="226770414">
    <w:abstractNumId w:val="16"/>
  </w:num>
  <w:num w:numId="13" w16cid:durableId="43719532">
    <w:abstractNumId w:val="20"/>
  </w:num>
  <w:num w:numId="14" w16cid:durableId="1193032491">
    <w:abstractNumId w:val="17"/>
    <w:lvlOverride w:ilvl="0">
      <w:startOverride w:val="1"/>
    </w:lvlOverride>
  </w:num>
  <w:num w:numId="15" w16cid:durableId="2133554524">
    <w:abstractNumId w:val="2"/>
  </w:num>
  <w:num w:numId="16" w16cid:durableId="1058818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599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6498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5972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055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5570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0485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964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6035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5232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4422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23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5336961">
    <w:abstractNumId w:val="12"/>
  </w:num>
  <w:num w:numId="29" w16cid:durableId="317736300">
    <w:abstractNumId w:val="12"/>
  </w:num>
  <w:num w:numId="30" w16cid:durableId="1652562776">
    <w:abstractNumId w:val="12"/>
  </w:num>
  <w:num w:numId="31" w16cid:durableId="1094672876">
    <w:abstractNumId w:val="15"/>
  </w:num>
  <w:num w:numId="32" w16cid:durableId="1039744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761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5059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963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3264577">
    <w:abstractNumId w:val="12"/>
  </w:num>
  <w:num w:numId="37" w16cid:durableId="879588301">
    <w:abstractNumId w:val="12"/>
  </w:num>
  <w:num w:numId="38" w16cid:durableId="898593174">
    <w:abstractNumId w:val="12"/>
  </w:num>
  <w:num w:numId="39" w16cid:durableId="1518811894">
    <w:abstractNumId w:val="12"/>
  </w:num>
  <w:num w:numId="40" w16cid:durableId="461656524">
    <w:abstractNumId w:val="19"/>
  </w:num>
  <w:num w:numId="41" w16cid:durableId="741417548">
    <w:abstractNumId w:val="0"/>
  </w:num>
  <w:num w:numId="42" w16cid:durableId="1675186979">
    <w:abstractNumId w:val="8"/>
  </w:num>
  <w:num w:numId="43" w16cid:durableId="38821140">
    <w:abstractNumId w:val="12"/>
  </w:num>
  <w:num w:numId="44" w16cid:durableId="304163103">
    <w:abstractNumId w:val="12"/>
  </w:num>
  <w:num w:numId="45" w16cid:durableId="65302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2892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3941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25332253">
    <w:abstractNumId w:val="14"/>
  </w:num>
  <w:num w:numId="49" w16cid:durableId="40357269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2"/>
    <w:rsid w:val="00000D40"/>
    <w:rsid w:val="00007627"/>
    <w:rsid w:val="0001782A"/>
    <w:rsid w:val="00020D76"/>
    <w:rsid w:val="0002144E"/>
    <w:rsid w:val="00021781"/>
    <w:rsid w:val="00025ECF"/>
    <w:rsid w:val="0003280A"/>
    <w:rsid w:val="00032E24"/>
    <w:rsid w:val="0003379D"/>
    <w:rsid w:val="00034F9E"/>
    <w:rsid w:val="00035F41"/>
    <w:rsid w:val="00045E30"/>
    <w:rsid w:val="00050DDF"/>
    <w:rsid w:val="00051E33"/>
    <w:rsid w:val="0005395D"/>
    <w:rsid w:val="00054F04"/>
    <w:rsid w:val="000550A5"/>
    <w:rsid w:val="00056110"/>
    <w:rsid w:val="0006404D"/>
    <w:rsid w:val="000676A4"/>
    <w:rsid w:val="0007210D"/>
    <w:rsid w:val="000736A6"/>
    <w:rsid w:val="0007560F"/>
    <w:rsid w:val="00080196"/>
    <w:rsid w:val="00085D0B"/>
    <w:rsid w:val="00095432"/>
    <w:rsid w:val="00097F78"/>
    <w:rsid w:val="000A083E"/>
    <w:rsid w:val="000A76BE"/>
    <w:rsid w:val="000B4557"/>
    <w:rsid w:val="000B66C8"/>
    <w:rsid w:val="000C22CF"/>
    <w:rsid w:val="000C6C05"/>
    <w:rsid w:val="000C6D93"/>
    <w:rsid w:val="000D0DA2"/>
    <w:rsid w:val="000D5FDB"/>
    <w:rsid w:val="000D60BF"/>
    <w:rsid w:val="000E66C8"/>
    <w:rsid w:val="000F2247"/>
    <w:rsid w:val="000F3B65"/>
    <w:rsid w:val="001051D7"/>
    <w:rsid w:val="001147BC"/>
    <w:rsid w:val="00115FE7"/>
    <w:rsid w:val="00116936"/>
    <w:rsid w:val="00120C23"/>
    <w:rsid w:val="001216E0"/>
    <w:rsid w:val="00124C3A"/>
    <w:rsid w:val="0012620A"/>
    <w:rsid w:val="0013251B"/>
    <w:rsid w:val="00134EE4"/>
    <w:rsid w:val="00144296"/>
    <w:rsid w:val="00151191"/>
    <w:rsid w:val="001562E9"/>
    <w:rsid w:val="00170E61"/>
    <w:rsid w:val="001713B2"/>
    <w:rsid w:val="00173333"/>
    <w:rsid w:val="00175847"/>
    <w:rsid w:val="0017660F"/>
    <w:rsid w:val="0017671A"/>
    <w:rsid w:val="001778E4"/>
    <w:rsid w:val="00177CCA"/>
    <w:rsid w:val="00185074"/>
    <w:rsid w:val="001905DD"/>
    <w:rsid w:val="00190D13"/>
    <w:rsid w:val="00192B2B"/>
    <w:rsid w:val="001943FD"/>
    <w:rsid w:val="001A0622"/>
    <w:rsid w:val="001A10B5"/>
    <w:rsid w:val="001A70E9"/>
    <w:rsid w:val="001A727C"/>
    <w:rsid w:val="001B07CE"/>
    <w:rsid w:val="001B0EF6"/>
    <w:rsid w:val="001C2985"/>
    <w:rsid w:val="001D6B7E"/>
    <w:rsid w:val="001D6C38"/>
    <w:rsid w:val="001E0096"/>
    <w:rsid w:val="001E6247"/>
    <w:rsid w:val="001E741F"/>
    <w:rsid w:val="001F397D"/>
    <w:rsid w:val="001F6E1E"/>
    <w:rsid w:val="00202C44"/>
    <w:rsid w:val="00207EA5"/>
    <w:rsid w:val="00211338"/>
    <w:rsid w:val="00211EB7"/>
    <w:rsid w:val="0021336C"/>
    <w:rsid w:val="00214A1D"/>
    <w:rsid w:val="00215C48"/>
    <w:rsid w:val="00216F9B"/>
    <w:rsid w:val="00225392"/>
    <w:rsid w:val="002261EF"/>
    <w:rsid w:val="00226E09"/>
    <w:rsid w:val="0022754F"/>
    <w:rsid w:val="002472BC"/>
    <w:rsid w:val="00264C8B"/>
    <w:rsid w:val="00265DF4"/>
    <w:rsid w:val="002666EF"/>
    <w:rsid w:val="00272AB4"/>
    <w:rsid w:val="00273562"/>
    <w:rsid w:val="0027654B"/>
    <w:rsid w:val="002800B7"/>
    <w:rsid w:val="002837B1"/>
    <w:rsid w:val="00285A58"/>
    <w:rsid w:val="002921D3"/>
    <w:rsid w:val="0029252F"/>
    <w:rsid w:val="00293056"/>
    <w:rsid w:val="00296B08"/>
    <w:rsid w:val="00297FF4"/>
    <w:rsid w:val="002A0AED"/>
    <w:rsid w:val="002A22FC"/>
    <w:rsid w:val="002A2375"/>
    <w:rsid w:val="002A4239"/>
    <w:rsid w:val="002A7A85"/>
    <w:rsid w:val="002B165B"/>
    <w:rsid w:val="002B285E"/>
    <w:rsid w:val="002B3B35"/>
    <w:rsid w:val="002C2433"/>
    <w:rsid w:val="002C4807"/>
    <w:rsid w:val="002C5611"/>
    <w:rsid w:val="002C5A61"/>
    <w:rsid w:val="002D1D55"/>
    <w:rsid w:val="002D2F2A"/>
    <w:rsid w:val="002D5B7C"/>
    <w:rsid w:val="002D5E65"/>
    <w:rsid w:val="002E0E2D"/>
    <w:rsid w:val="002E537D"/>
    <w:rsid w:val="002F172B"/>
    <w:rsid w:val="002F2931"/>
    <w:rsid w:val="002F3B91"/>
    <w:rsid w:val="002F4B17"/>
    <w:rsid w:val="002F528B"/>
    <w:rsid w:val="002F6E73"/>
    <w:rsid w:val="002F7500"/>
    <w:rsid w:val="002F7F4F"/>
    <w:rsid w:val="00305E7A"/>
    <w:rsid w:val="00307343"/>
    <w:rsid w:val="00330D2C"/>
    <w:rsid w:val="00334EC9"/>
    <w:rsid w:val="00336B9B"/>
    <w:rsid w:val="003379D6"/>
    <w:rsid w:val="00340C82"/>
    <w:rsid w:val="003425DB"/>
    <w:rsid w:val="00345226"/>
    <w:rsid w:val="0034650C"/>
    <w:rsid w:val="00354A81"/>
    <w:rsid w:val="0036391D"/>
    <w:rsid w:val="00364253"/>
    <w:rsid w:val="003652D2"/>
    <w:rsid w:val="0036601E"/>
    <w:rsid w:val="00377606"/>
    <w:rsid w:val="00381585"/>
    <w:rsid w:val="00382602"/>
    <w:rsid w:val="00384DD0"/>
    <w:rsid w:val="003905EA"/>
    <w:rsid w:val="00390861"/>
    <w:rsid w:val="00392B70"/>
    <w:rsid w:val="00392D79"/>
    <w:rsid w:val="0039535F"/>
    <w:rsid w:val="003B15C1"/>
    <w:rsid w:val="003B604E"/>
    <w:rsid w:val="003B70F7"/>
    <w:rsid w:val="003C0440"/>
    <w:rsid w:val="003C1E72"/>
    <w:rsid w:val="003D0D5C"/>
    <w:rsid w:val="003D3F30"/>
    <w:rsid w:val="003E5FEB"/>
    <w:rsid w:val="003F0191"/>
    <w:rsid w:val="003F0CCE"/>
    <w:rsid w:val="003F1A59"/>
    <w:rsid w:val="003F45A1"/>
    <w:rsid w:val="003F5479"/>
    <w:rsid w:val="003F58CD"/>
    <w:rsid w:val="00400118"/>
    <w:rsid w:val="0040667B"/>
    <w:rsid w:val="00410B88"/>
    <w:rsid w:val="0041267B"/>
    <w:rsid w:val="00414BDD"/>
    <w:rsid w:val="0042438A"/>
    <w:rsid w:val="00436DD4"/>
    <w:rsid w:val="00447727"/>
    <w:rsid w:val="00447C8B"/>
    <w:rsid w:val="00450C8F"/>
    <w:rsid w:val="00450DC1"/>
    <w:rsid w:val="00461BE1"/>
    <w:rsid w:val="004672D5"/>
    <w:rsid w:val="00467D4A"/>
    <w:rsid w:val="0048022A"/>
    <w:rsid w:val="004816C5"/>
    <w:rsid w:val="004851DF"/>
    <w:rsid w:val="00490C63"/>
    <w:rsid w:val="004950D6"/>
    <w:rsid w:val="004A4A4E"/>
    <w:rsid w:val="004A51D2"/>
    <w:rsid w:val="004A592D"/>
    <w:rsid w:val="004A6E6C"/>
    <w:rsid w:val="004B17DB"/>
    <w:rsid w:val="004B3B08"/>
    <w:rsid w:val="004B5819"/>
    <w:rsid w:val="004B6036"/>
    <w:rsid w:val="004C1AA6"/>
    <w:rsid w:val="004C6FBC"/>
    <w:rsid w:val="004D02AD"/>
    <w:rsid w:val="004E5217"/>
    <w:rsid w:val="004E63A4"/>
    <w:rsid w:val="004F154F"/>
    <w:rsid w:val="004F7AF3"/>
    <w:rsid w:val="005024CB"/>
    <w:rsid w:val="00504EE2"/>
    <w:rsid w:val="00506531"/>
    <w:rsid w:val="00514E32"/>
    <w:rsid w:val="0052070B"/>
    <w:rsid w:val="00527056"/>
    <w:rsid w:val="00532275"/>
    <w:rsid w:val="0054547C"/>
    <w:rsid w:val="00545F1A"/>
    <w:rsid w:val="00551D2A"/>
    <w:rsid w:val="00560039"/>
    <w:rsid w:val="0056350B"/>
    <w:rsid w:val="00570901"/>
    <w:rsid w:val="00570E46"/>
    <w:rsid w:val="005714CB"/>
    <w:rsid w:val="005728D0"/>
    <w:rsid w:val="005772A6"/>
    <w:rsid w:val="00595CE0"/>
    <w:rsid w:val="00597601"/>
    <w:rsid w:val="005A2F8A"/>
    <w:rsid w:val="005A750A"/>
    <w:rsid w:val="005B2D62"/>
    <w:rsid w:val="005C6D36"/>
    <w:rsid w:val="005D1781"/>
    <w:rsid w:val="005E385E"/>
    <w:rsid w:val="005F29FF"/>
    <w:rsid w:val="005F2E6C"/>
    <w:rsid w:val="005F4686"/>
    <w:rsid w:val="005F5B84"/>
    <w:rsid w:val="00600553"/>
    <w:rsid w:val="00600F45"/>
    <w:rsid w:val="00601661"/>
    <w:rsid w:val="00602C18"/>
    <w:rsid w:val="006073BF"/>
    <w:rsid w:val="00607F4A"/>
    <w:rsid w:val="00615918"/>
    <w:rsid w:val="00617C5A"/>
    <w:rsid w:val="00620399"/>
    <w:rsid w:val="00622B3E"/>
    <w:rsid w:val="00626406"/>
    <w:rsid w:val="00631262"/>
    <w:rsid w:val="00631DF5"/>
    <w:rsid w:val="006338DE"/>
    <w:rsid w:val="006364F9"/>
    <w:rsid w:val="0063686E"/>
    <w:rsid w:val="00637E2A"/>
    <w:rsid w:val="00646021"/>
    <w:rsid w:val="006504C5"/>
    <w:rsid w:val="00653161"/>
    <w:rsid w:val="00673FC1"/>
    <w:rsid w:val="006752D8"/>
    <w:rsid w:val="00675A59"/>
    <w:rsid w:val="00676017"/>
    <w:rsid w:val="00681E11"/>
    <w:rsid w:val="0068433A"/>
    <w:rsid w:val="006876A5"/>
    <w:rsid w:val="006909FA"/>
    <w:rsid w:val="006925DC"/>
    <w:rsid w:val="006A0E0E"/>
    <w:rsid w:val="006A2A85"/>
    <w:rsid w:val="006A575F"/>
    <w:rsid w:val="006A6AEB"/>
    <w:rsid w:val="006C298A"/>
    <w:rsid w:val="006C5F80"/>
    <w:rsid w:val="006E755D"/>
    <w:rsid w:val="006F0D24"/>
    <w:rsid w:val="006F4A3C"/>
    <w:rsid w:val="006F7484"/>
    <w:rsid w:val="007000A6"/>
    <w:rsid w:val="00705D56"/>
    <w:rsid w:val="007242FB"/>
    <w:rsid w:val="007259B5"/>
    <w:rsid w:val="00734568"/>
    <w:rsid w:val="00744E95"/>
    <w:rsid w:val="00757A21"/>
    <w:rsid w:val="007610B2"/>
    <w:rsid w:val="00761B6E"/>
    <w:rsid w:val="00763DBD"/>
    <w:rsid w:val="0077164A"/>
    <w:rsid w:val="00781E31"/>
    <w:rsid w:val="00785D67"/>
    <w:rsid w:val="00792B4A"/>
    <w:rsid w:val="007930C3"/>
    <w:rsid w:val="00797AB0"/>
    <w:rsid w:val="007A23C8"/>
    <w:rsid w:val="007B3911"/>
    <w:rsid w:val="007B6F1E"/>
    <w:rsid w:val="007C3755"/>
    <w:rsid w:val="007C72DE"/>
    <w:rsid w:val="007C7F05"/>
    <w:rsid w:val="007D5EC7"/>
    <w:rsid w:val="007E52E7"/>
    <w:rsid w:val="007E6C00"/>
    <w:rsid w:val="007F19C1"/>
    <w:rsid w:val="007F1E6A"/>
    <w:rsid w:val="007F5CA9"/>
    <w:rsid w:val="00801CE1"/>
    <w:rsid w:val="00803AC8"/>
    <w:rsid w:val="00806AAD"/>
    <w:rsid w:val="00806F72"/>
    <w:rsid w:val="00813EFE"/>
    <w:rsid w:val="00814441"/>
    <w:rsid w:val="008156CD"/>
    <w:rsid w:val="008160D8"/>
    <w:rsid w:val="00817A5C"/>
    <w:rsid w:val="00820054"/>
    <w:rsid w:val="00821414"/>
    <w:rsid w:val="00822D54"/>
    <w:rsid w:val="00831515"/>
    <w:rsid w:val="008531DE"/>
    <w:rsid w:val="008572D8"/>
    <w:rsid w:val="00867711"/>
    <w:rsid w:val="00870313"/>
    <w:rsid w:val="00873671"/>
    <w:rsid w:val="00876A22"/>
    <w:rsid w:val="008800A1"/>
    <w:rsid w:val="008818F6"/>
    <w:rsid w:val="0089081E"/>
    <w:rsid w:val="00894633"/>
    <w:rsid w:val="008A4B47"/>
    <w:rsid w:val="008B3A5C"/>
    <w:rsid w:val="008B3BE3"/>
    <w:rsid w:val="008B3C53"/>
    <w:rsid w:val="008B3CC7"/>
    <w:rsid w:val="008B752B"/>
    <w:rsid w:val="008C4265"/>
    <w:rsid w:val="008C4EF4"/>
    <w:rsid w:val="008D1B39"/>
    <w:rsid w:val="008D1CB5"/>
    <w:rsid w:val="008D582F"/>
    <w:rsid w:val="008F0AD7"/>
    <w:rsid w:val="008F2452"/>
    <w:rsid w:val="008F4D9F"/>
    <w:rsid w:val="00901F4D"/>
    <w:rsid w:val="00914CF7"/>
    <w:rsid w:val="00920921"/>
    <w:rsid w:val="0093734F"/>
    <w:rsid w:val="00954043"/>
    <w:rsid w:val="009604C9"/>
    <w:rsid w:val="00963EE2"/>
    <w:rsid w:val="00964729"/>
    <w:rsid w:val="009716D6"/>
    <w:rsid w:val="00972AEF"/>
    <w:rsid w:val="009805ED"/>
    <w:rsid w:val="009810A4"/>
    <w:rsid w:val="00984BD2"/>
    <w:rsid w:val="009867DE"/>
    <w:rsid w:val="009A53E9"/>
    <w:rsid w:val="009B28B7"/>
    <w:rsid w:val="009B6093"/>
    <w:rsid w:val="009B6D90"/>
    <w:rsid w:val="009C377F"/>
    <w:rsid w:val="009D2C85"/>
    <w:rsid w:val="009D648E"/>
    <w:rsid w:val="009E06E6"/>
    <w:rsid w:val="009E793A"/>
    <w:rsid w:val="009F13D0"/>
    <w:rsid w:val="009F4765"/>
    <w:rsid w:val="009F5306"/>
    <w:rsid w:val="00A011FA"/>
    <w:rsid w:val="00A01AC9"/>
    <w:rsid w:val="00A02436"/>
    <w:rsid w:val="00A04771"/>
    <w:rsid w:val="00A07284"/>
    <w:rsid w:val="00A11D76"/>
    <w:rsid w:val="00A12164"/>
    <w:rsid w:val="00A24F39"/>
    <w:rsid w:val="00A26D2C"/>
    <w:rsid w:val="00A300CD"/>
    <w:rsid w:val="00A305C1"/>
    <w:rsid w:val="00A356D3"/>
    <w:rsid w:val="00A35994"/>
    <w:rsid w:val="00A362BF"/>
    <w:rsid w:val="00A41710"/>
    <w:rsid w:val="00A43568"/>
    <w:rsid w:val="00A55C29"/>
    <w:rsid w:val="00A5771D"/>
    <w:rsid w:val="00A612A1"/>
    <w:rsid w:val="00A64364"/>
    <w:rsid w:val="00A71A91"/>
    <w:rsid w:val="00A75A65"/>
    <w:rsid w:val="00A7647F"/>
    <w:rsid w:val="00A76C60"/>
    <w:rsid w:val="00A8061D"/>
    <w:rsid w:val="00A81FEC"/>
    <w:rsid w:val="00A8237C"/>
    <w:rsid w:val="00A84058"/>
    <w:rsid w:val="00A86245"/>
    <w:rsid w:val="00A92EEF"/>
    <w:rsid w:val="00A95337"/>
    <w:rsid w:val="00A97D82"/>
    <w:rsid w:val="00AA1639"/>
    <w:rsid w:val="00AA2262"/>
    <w:rsid w:val="00AB0B8B"/>
    <w:rsid w:val="00AB18F9"/>
    <w:rsid w:val="00AB39C6"/>
    <w:rsid w:val="00AC027F"/>
    <w:rsid w:val="00AC5DDE"/>
    <w:rsid w:val="00AD0FF2"/>
    <w:rsid w:val="00AD33FA"/>
    <w:rsid w:val="00AE1018"/>
    <w:rsid w:val="00AE510F"/>
    <w:rsid w:val="00AE7CF7"/>
    <w:rsid w:val="00AF10AC"/>
    <w:rsid w:val="00AF11A5"/>
    <w:rsid w:val="00AF1BF1"/>
    <w:rsid w:val="00AF39F0"/>
    <w:rsid w:val="00AF3A5F"/>
    <w:rsid w:val="00AF41BA"/>
    <w:rsid w:val="00AF69D3"/>
    <w:rsid w:val="00AF6D71"/>
    <w:rsid w:val="00AF6E08"/>
    <w:rsid w:val="00B00E18"/>
    <w:rsid w:val="00B0459C"/>
    <w:rsid w:val="00B07F34"/>
    <w:rsid w:val="00B1070E"/>
    <w:rsid w:val="00B1733C"/>
    <w:rsid w:val="00B21EA9"/>
    <w:rsid w:val="00B2262F"/>
    <w:rsid w:val="00B23B34"/>
    <w:rsid w:val="00B2733A"/>
    <w:rsid w:val="00B3231C"/>
    <w:rsid w:val="00B37634"/>
    <w:rsid w:val="00B37D8E"/>
    <w:rsid w:val="00B43655"/>
    <w:rsid w:val="00B4752A"/>
    <w:rsid w:val="00B50B0A"/>
    <w:rsid w:val="00B53918"/>
    <w:rsid w:val="00B71892"/>
    <w:rsid w:val="00B735DB"/>
    <w:rsid w:val="00B73EAD"/>
    <w:rsid w:val="00B77007"/>
    <w:rsid w:val="00B837DF"/>
    <w:rsid w:val="00B83A09"/>
    <w:rsid w:val="00B87562"/>
    <w:rsid w:val="00B95479"/>
    <w:rsid w:val="00BA685F"/>
    <w:rsid w:val="00BC18E2"/>
    <w:rsid w:val="00BC4460"/>
    <w:rsid w:val="00BC52CC"/>
    <w:rsid w:val="00BD03ED"/>
    <w:rsid w:val="00BD4A3D"/>
    <w:rsid w:val="00BD6A13"/>
    <w:rsid w:val="00BD6DEC"/>
    <w:rsid w:val="00BE2E54"/>
    <w:rsid w:val="00BE73C1"/>
    <w:rsid w:val="00BF4777"/>
    <w:rsid w:val="00C02290"/>
    <w:rsid w:val="00C02B52"/>
    <w:rsid w:val="00C0456C"/>
    <w:rsid w:val="00C05003"/>
    <w:rsid w:val="00C05535"/>
    <w:rsid w:val="00C077A2"/>
    <w:rsid w:val="00C078B3"/>
    <w:rsid w:val="00C12FE3"/>
    <w:rsid w:val="00C2667D"/>
    <w:rsid w:val="00C3415F"/>
    <w:rsid w:val="00C36D3C"/>
    <w:rsid w:val="00C3750C"/>
    <w:rsid w:val="00C47D9F"/>
    <w:rsid w:val="00C507F7"/>
    <w:rsid w:val="00C50F59"/>
    <w:rsid w:val="00C56238"/>
    <w:rsid w:val="00C6220F"/>
    <w:rsid w:val="00C72EFA"/>
    <w:rsid w:val="00C731A0"/>
    <w:rsid w:val="00C74694"/>
    <w:rsid w:val="00C74B18"/>
    <w:rsid w:val="00C81396"/>
    <w:rsid w:val="00C82048"/>
    <w:rsid w:val="00C82EE8"/>
    <w:rsid w:val="00C83C57"/>
    <w:rsid w:val="00C903F0"/>
    <w:rsid w:val="00C94022"/>
    <w:rsid w:val="00C96F8F"/>
    <w:rsid w:val="00CA0988"/>
    <w:rsid w:val="00CA371F"/>
    <w:rsid w:val="00CA4389"/>
    <w:rsid w:val="00CA60E1"/>
    <w:rsid w:val="00CD7863"/>
    <w:rsid w:val="00CE0C2C"/>
    <w:rsid w:val="00CF2EC9"/>
    <w:rsid w:val="00CF521E"/>
    <w:rsid w:val="00D107CD"/>
    <w:rsid w:val="00D14C98"/>
    <w:rsid w:val="00D15E26"/>
    <w:rsid w:val="00D164D8"/>
    <w:rsid w:val="00D27091"/>
    <w:rsid w:val="00D37669"/>
    <w:rsid w:val="00D43E99"/>
    <w:rsid w:val="00D72530"/>
    <w:rsid w:val="00D74F0A"/>
    <w:rsid w:val="00D77CF3"/>
    <w:rsid w:val="00D81827"/>
    <w:rsid w:val="00D87647"/>
    <w:rsid w:val="00D93ECE"/>
    <w:rsid w:val="00DA3E59"/>
    <w:rsid w:val="00DB1E39"/>
    <w:rsid w:val="00DB510E"/>
    <w:rsid w:val="00DB7119"/>
    <w:rsid w:val="00DB7497"/>
    <w:rsid w:val="00DC2F04"/>
    <w:rsid w:val="00DC3EA1"/>
    <w:rsid w:val="00DE1EB9"/>
    <w:rsid w:val="00DF086A"/>
    <w:rsid w:val="00DF28C1"/>
    <w:rsid w:val="00DF5A57"/>
    <w:rsid w:val="00DF5F28"/>
    <w:rsid w:val="00E00630"/>
    <w:rsid w:val="00E0291C"/>
    <w:rsid w:val="00E11559"/>
    <w:rsid w:val="00E20ECB"/>
    <w:rsid w:val="00E213B7"/>
    <w:rsid w:val="00E22173"/>
    <w:rsid w:val="00E22257"/>
    <w:rsid w:val="00E22C5C"/>
    <w:rsid w:val="00E23B53"/>
    <w:rsid w:val="00E274E5"/>
    <w:rsid w:val="00E30BC4"/>
    <w:rsid w:val="00E358E7"/>
    <w:rsid w:val="00E425DF"/>
    <w:rsid w:val="00E43429"/>
    <w:rsid w:val="00E446AE"/>
    <w:rsid w:val="00E45C8B"/>
    <w:rsid w:val="00E50147"/>
    <w:rsid w:val="00E61198"/>
    <w:rsid w:val="00E6125C"/>
    <w:rsid w:val="00E71B9C"/>
    <w:rsid w:val="00E72A5F"/>
    <w:rsid w:val="00E87850"/>
    <w:rsid w:val="00E94DF8"/>
    <w:rsid w:val="00E97410"/>
    <w:rsid w:val="00EB6727"/>
    <w:rsid w:val="00EB7856"/>
    <w:rsid w:val="00EC1F74"/>
    <w:rsid w:val="00EC2335"/>
    <w:rsid w:val="00ED2110"/>
    <w:rsid w:val="00ED52AB"/>
    <w:rsid w:val="00EE1097"/>
    <w:rsid w:val="00EE1653"/>
    <w:rsid w:val="00EE2882"/>
    <w:rsid w:val="00F0182D"/>
    <w:rsid w:val="00F03981"/>
    <w:rsid w:val="00F10E40"/>
    <w:rsid w:val="00F1261B"/>
    <w:rsid w:val="00F21949"/>
    <w:rsid w:val="00F2740C"/>
    <w:rsid w:val="00F33BB4"/>
    <w:rsid w:val="00F42465"/>
    <w:rsid w:val="00F426C1"/>
    <w:rsid w:val="00F459F2"/>
    <w:rsid w:val="00F549DF"/>
    <w:rsid w:val="00F61009"/>
    <w:rsid w:val="00F613D4"/>
    <w:rsid w:val="00F67339"/>
    <w:rsid w:val="00F742A9"/>
    <w:rsid w:val="00F75BF3"/>
    <w:rsid w:val="00F80753"/>
    <w:rsid w:val="00F80861"/>
    <w:rsid w:val="00F80AAB"/>
    <w:rsid w:val="00F8564C"/>
    <w:rsid w:val="00F873B8"/>
    <w:rsid w:val="00F975A5"/>
    <w:rsid w:val="00FA1635"/>
    <w:rsid w:val="00FA417C"/>
    <w:rsid w:val="00FA578D"/>
    <w:rsid w:val="00FB76B0"/>
    <w:rsid w:val="00FC0F17"/>
    <w:rsid w:val="00FC17FB"/>
    <w:rsid w:val="00FC66C7"/>
    <w:rsid w:val="00FD04BB"/>
    <w:rsid w:val="00FD2EC8"/>
    <w:rsid w:val="00FE4DE4"/>
    <w:rsid w:val="00FE5C03"/>
    <w:rsid w:val="00FF3ED0"/>
    <w:rsid w:val="00FF544C"/>
    <w:rsid w:val="00FF6431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DCEE0"/>
  <w15:docId w15:val="{74EDB695-9684-4E47-AACF-31AA79B1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E1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801CE1"/>
    <w:pPr>
      <w:widowControl w:val="0"/>
      <w:spacing w:before="120" w:after="120"/>
      <w:jc w:val="left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01CE1"/>
    <w:pPr>
      <w:outlineLvl w:val="1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8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3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EE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E2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rsid w:val="0049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63EE2"/>
    <w:pPr>
      <w:spacing w:before="60" w:after="60"/>
    </w:pPr>
    <w:rPr>
      <w:bCs/>
    </w:rPr>
  </w:style>
  <w:style w:type="character" w:customStyle="1" w:styleId="Heading1Char">
    <w:name w:val="Heading 1 Char"/>
    <w:aliases w:val="HL Char"/>
    <w:basedOn w:val="DefaultParagraphFont"/>
    <w:link w:val="Heading1"/>
    <w:rsid w:val="00801CE1"/>
    <w:rPr>
      <w:rFonts w:ascii="Arial" w:eastAsiaTheme="majorEastAsia" w:hAnsi="Arial" w:cstheme="majorBidi"/>
      <w:sz w:val="32"/>
      <w:szCs w:val="32"/>
    </w:rPr>
  </w:style>
  <w:style w:type="paragraph" w:styleId="ListParagraph">
    <w:name w:val="List Paragraph"/>
    <w:basedOn w:val="Normal"/>
    <w:uiPriority w:val="34"/>
    <w:rsid w:val="004950D6"/>
    <w:pPr>
      <w:ind w:left="720"/>
      <w:contextualSpacing/>
    </w:pPr>
  </w:style>
  <w:style w:type="paragraph" w:customStyle="1" w:styleId="OLBodyText">
    <w:name w:val="OL_BodyText"/>
    <w:basedOn w:val="OLNormal"/>
    <w:qFormat/>
    <w:rsid w:val="004950D6"/>
  </w:style>
  <w:style w:type="paragraph" w:customStyle="1" w:styleId="TableFont">
    <w:name w:val="TableFont"/>
    <w:basedOn w:val="Normal"/>
    <w:rsid w:val="00DE1EB9"/>
    <w:pPr>
      <w:spacing w:before="40" w:after="40"/>
    </w:pPr>
    <w:rPr>
      <w:sz w:val="18"/>
      <w:szCs w:val="22"/>
      <w:lang w:val="en-GB"/>
    </w:rPr>
  </w:style>
  <w:style w:type="paragraph" w:styleId="Title">
    <w:name w:val="Title"/>
    <w:basedOn w:val="Normal"/>
    <w:link w:val="TitleChar"/>
    <w:qFormat/>
    <w:rsid w:val="00DE1EB9"/>
    <w:pPr>
      <w:numPr>
        <w:ilvl w:val="12"/>
      </w:num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E1EB9"/>
    <w:rPr>
      <w:rFonts w:ascii="Arial" w:eastAsia="Times New Roman" w:hAnsi="Arial" w:cs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1CE1"/>
    <w:rPr>
      <w:rFonts w:ascii="Arial" w:eastAsiaTheme="majorEastAsia" w:hAnsi="Arial" w:cstheme="majorBidi"/>
      <w:b/>
      <w:sz w:val="2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819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paragraph" w:customStyle="1" w:styleId="ScheduleTableText">
    <w:name w:val="ScheduleTableText"/>
    <w:basedOn w:val="Normal"/>
    <w:rsid w:val="00D164D8"/>
    <w:pPr>
      <w:suppressAutoHyphens/>
      <w:spacing w:before="14" w:after="60"/>
    </w:pPr>
    <w:rPr>
      <w:bCs/>
      <w:spacing w:val="-2"/>
      <w:sz w:val="18"/>
    </w:rPr>
  </w:style>
  <w:style w:type="paragraph" w:styleId="Revision">
    <w:name w:val="Revision"/>
    <w:hidden/>
    <w:uiPriority w:val="99"/>
    <w:semiHidden/>
    <w:rsid w:val="00C7469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OLNumber0">
    <w:name w:val="OL_Number0"/>
    <w:basedOn w:val="OLNormal"/>
    <w:next w:val="OLNumber1"/>
    <w:rsid w:val="004950D6"/>
    <w:pPr>
      <w:keepNext/>
      <w:numPr>
        <w:numId w:val="2"/>
      </w:numPr>
    </w:pPr>
    <w:rPr>
      <w:b/>
      <w:bCs/>
    </w:rPr>
  </w:style>
  <w:style w:type="paragraph" w:customStyle="1" w:styleId="OLNumber1">
    <w:name w:val="OL_Number1"/>
    <w:basedOn w:val="OLNormal"/>
    <w:qFormat/>
    <w:rsid w:val="004950D6"/>
    <w:pPr>
      <w:numPr>
        <w:ilvl w:val="1"/>
        <w:numId w:val="2"/>
      </w:numPr>
    </w:pPr>
  </w:style>
  <w:style w:type="paragraph" w:customStyle="1" w:styleId="OLNumber2">
    <w:name w:val="OL_Number2"/>
    <w:basedOn w:val="OLNormal"/>
    <w:qFormat/>
    <w:rsid w:val="004950D6"/>
    <w:pPr>
      <w:numPr>
        <w:ilvl w:val="2"/>
        <w:numId w:val="2"/>
      </w:numPr>
    </w:pPr>
  </w:style>
  <w:style w:type="paragraph" w:customStyle="1" w:styleId="OLNumber3">
    <w:name w:val="OL_Number3"/>
    <w:basedOn w:val="OLNormal"/>
    <w:qFormat/>
    <w:rsid w:val="004950D6"/>
    <w:pPr>
      <w:numPr>
        <w:ilvl w:val="3"/>
        <w:numId w:val="2"/>
      </w:numPr>
    </w:pPr>
  </w:style>
  <w:style w:type="paragraph" w:customStyle="1" w:styleId="OLNumber4">
    <w:name w:val="OL_Number4"/>
    <w:basedOn w:val="OLNormal"/>
    <w:qFormat/>
    <w:rsid w:val="004950D6"/>
    <w:pPr>
      <w:numPr>
        <w:ilvl w:val="4"/>
        <w:numId w:val="2"/>
      </w:numPr>
    </w:pPr>
  </w:style>
  <w:style w:type="paragraph" w:customStyle="1" w:styleId="OLNumber5">
    <w:name w:val="OL_Number5"/>
    <w:basedOn w:val="OLNormal"/>
    <w:qFormat/>
    <w:rsid w:val="004950D6"/>
    <w:pPr>
      <w:numPr>
        <w:ilvl w:val="5"/>
        <w:numId w:val="2"/>
      </w:numPr>
    </w:pPr>
  </w:style>
  <w:style w:type="paragraph" w:customStyle="1" w:styleId="OLNumber6">
    <w:name w:val="OL_Number6"/>
    <w:basedOn w:val="Normal"/>
    <w:rsid w:val="001A0622"/>
    <w:pPr>
      <w:tabs>
        <w:tab w:val="num" w:pos="0"/>
      </w:tabs>
      <w:spacing w:after="240"/>
    </w:pPr>
    <w:rPr>
      <w:rFonts w:eastAsia="MS Mincho"/>
    </w:rPr>
  </w:style>
  <w:style w:type="paragraph" w:customStyle="1" w:styleId="OLNumber7">
    <w:name w:val="OL_Number7"/>
    <w:basedOn w:val="Normal"/>
    <w:rsid w:val="001A0622"/>
    <w:pPr>
      <w:tabs>
        <w:tab w:val="num" w:pos="0"/>
      </w:tabs>
      <w:spacing w:after="240"/>
    </w:pPr>
    <w:rPr>
      <w:rFonts w:eastAsia="MS Mincho"/>
    </w:rPr>
  </w:style>
  <w:style w:type="character" w:styleId="Hyperlink">
    <w:name w:val="Hyperlink"/>
    <w:rsid w:val="00EE1653"/>
    <w:rPr>
      <w:color w:val="0000FF"/>
      <w:u w:val="single"/>
    </w:rPr>
  </w:style>
  <w:style w:type="paragraph" w:customStyle="1" w:styleId="TenderSchedule">
    <w:name w:val="Tender Schedule"/>
    <w:basedOn w:val="Heading1"/>
    <w:rsid w:val="00EE1653"/>
    <w:pPr>
      <w:keepNext/>
      <w:spacing w:before="400" w:line="360" w:lineRule="auto"/>
    </w:pPr>
    <w:rPr>
      <w:rFonts w:cs="Arial"/>
      <w:b/>
      <w:bCs/>
      <w:sz w:val="24"/>
    </w:rPr>
  </w:style>
  <w:style w:type="paragraph" w:customStyle="1" w:styleId="TableHeading">
    <w:name w:val="Table * Heading"/>
    <w:basedOn w:val="Normal"/>
    <w:rsid w:val="006876A5"/>
    <w:pPr>
      <w:spacing w:before="60" w:after="60" w:line="240" w:lineRule="atLeast"/>
      <w:jc w:val="center"/>
    </w:pPr>
    <w:rPr>
      <w:b/>
      <w:color w:val="000000"/>
      <w:szCs w:val="22"/>
      <w:lang w:eastAsia="en-AU"/>
    </w:rPr>
  </w:style>
  <w:style w:type="paragraph" w:customStyle="1" w:styleId="TableBodyText">
    <w:name w:val="Table Body Text"/>
    <w:basedOn w:val="Normal"/>
    <w:link w:val="TableBodyTextCharChar"/>
    <w:rsid w:val="006876A5"/>
    <w:pPr>
      <w:spacing w:before="60" w:after="60"/>
      <w:ind w:left="28"/>
    </w:pPr>
    <w:rPr>
      <w:color w:val="000000"/>
      <w:lang w:eastAsia="en-AU"/>
    </w:rPr>
  </w:style>
  <w:style w:type="character" w:customStyle="1" w:styleId="TableBodyTextCharChar">
    <w:name w:val="Table Body Text Char Char"/>
    <w:link w:val="TableBodyText"/>
    <w:rsid w:val="00C81396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OLNumber2NB">
    <w:name w:val="OL_Number2NB"/>
    <w:basedOn w:val="OLNumber2"/>
    <w:rsid w:val="0007210D"/>
    <w:pPr>
      <w:numPr>
        <w:numId w:val="1"/>
      </w:numPr>
    </w:pPr>
    <w:rPr>
      <w:rFonts w:asciiTheme="minorHAnsi" w:hAnsiTheme="minorHAnsi"/>
    </w:rPr>
  </w:style>
  <w:style w:type="paragraph" w:customStyle="1" w:styleId="OLBullet0">
    <w:name w:val="OL_Bullet0"/>
    <w:basedOn w:val="OLNormal"/>
    <w:qFormat/>
    <w:rsid w:val="004950D6"/>
    <w:pPr>
      <w:numPr>
        <w:numId w:val="5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4950D6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4950D6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4950D6"/>
    <w:pPr>
      <w:numPr>
        <w:numId w:val="6"/>
      </w:numPr>
    </w:pPr>
    <w:rPr>
      <w:szCs w:val="24"/>
    </w:rPr>
  </w:style>
  <w:style w:type="paragraph" w:customStyle="1" w:styleId="OLBullet2">
    <w:name w:val="OL_Bullet2"/>
    <w:basedOn w:val="OLNormal"/>
    <w:qFormat/>
    <w:rsid w:val="004950D6"/>
    <w:pPr>
      <w:numPr>
        <w:numId w:val="7"/>
      </w:numPr>
    </w:pPr>
    <w:rPr>
      <w:szCs w:val="24"/>
    </w:rPr>
  </w:style>
  <w:style w:type="paragraph" w:customStyle="1" w:styleId="OLListPara">
    <w:name w:val="OL_ListPara"/>
    <w:basedOn w:val="Normal"/>
    <w:rsid w:val="004950D6"/>
    <w:pPr>
      <w:numPr>
        <w:numId w:val="8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4950D6"/>
    <w:pPr>
      <w:spacing w:after="240"/>
    </w:pPr>
  </w:style>
  <w:style w:type="paragraph" w:customStyle="1" w:styleId="OLNumber0NoNum">
    <w:name w:val="OL_Number0_NoNum"/>
    <w:basedOn w:val="OLNumber0"/>
    <w:next w:val="OLNumber1"/>
    <w:rsid w:val="004950D6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4950D6"/>
    <w:pPr>
      <w:ind w:left="709"/>
    </w:pPr>
  </w:style>
  <w:style w:type="paragraph" w:customStyle="1" w:styleId="OLIndent2">
    <w:name w:val="OL_Indent2"/>
    <w:basedOn w:val="OLNormal"/>
    <w:qFormat/>
    <w:rsid w:val="004950D6"/>
    <w:pPr>
      <w:ind w:left="1418"/>
    </w:pPr>
  </w:style>
  <w:style w:type="paragraph" w:customStyle="1" w:styleId="OLIndent3">
    <w:name w:val="OL_Indent3"/>
    <w:basedOn w:val="OLNormal"/>
    <w:qFormat/>
    <w:rsid w:val="004950D6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4950D6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4950D6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4950D6"/>
    <w:pPr>
      <w:keepNext/>
    </w:pPr>
    <w:rPr>
      <w:b/>
    </w:rPr>
  </w:style>
  <w:style w:type="paragraph" w:customStyle="1" w:styleId="OLQuote">
    <w:name w:val="OL_Quote"/>
    <w:basedOn w:val="OLNormal"/>
    <w:qFormat/>
    <w:rsid w:val="004950D6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4950D6"/>
    <w:pPr>
      <w:pageBreakBefore/>
      <w:widowControl w:val="0"/>
      <w:numPr>
        <w:numId w:val="9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4950D6"/>
    <w:pPr>
      <w:widowControl w:val="0"/>
      <w:numPr>
        <w:numId w:val="10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4950D6"/>
    <w:pPr>
      <w:widowControl w:val="0"/>
      <w:numPr>
        <w:ilvl w:val="1"/>
        <w:numId w:val="10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4950D6"/>
    <w:pPr>
      <w:widowControl w:val="0"/>
      <w:numPr>
        <w:ilvl w:val="2"/>
        <w:numId w:val="10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4950D6"/>
    <w:pPr>
      <w:numPr>
        <w:numId w:val="14"/>
      </w:numPr>
    </w:pPr>
  </w:style>
  <w:style w:type="paragraph" w:customStyle="1" w:styleId="OLBullet4">
    <w:name w:val="OL_Bullet4"/>
    <w:basedOn w:val="OLNormal"/>
    <w:qFormat/>
    <w:rsid w:val="004950D6"/>
    <w:pPr>
      <w:numPr>
        <w:numId w:val="11"/>
      </w:numPr>
    </w:pPr>
  </w:style>
  <w:style w:type="paragraph" w:customStyle="1" w:styleId="OLBullet5">
    <w:name w:val="OL_Bullet5"/>
    <w:basedOn w:val="OLNormal"/>
    <w:rsid w:val="004950D6"/>
    <w:pPr>
      <w:numPr>
        <w:numId w:val="12"/>
      </w:numPr>
    </w:pPr>
  </w:style>
  <w:style w:type="paragraph" w:customStyle="1" w:styleId="OLSchedule0Heading">
    <w:name w:val="OL_Schedule0_Heading"/>
    <w:basedOn w:val="OLNormal"/>
    <w:next w:val="OLBodyText"/>
    <w:qFormat/>
    <w:rsid w:val="004950D6"/>
    <w:pPr>
      <w:keepNext/>
      <w:pageBreakBefore/>
      <w:widowControl w:val="0"/>
      <w:numPr>
        <w:numId w:val="13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4950D6"/>
    <w:pPr>
      <w:keepNext/>
      <w:widowControl w:val="0"/>
      <w:numPr>
        <w:ilvl w:val="1"/>
        <w:numId w:val="13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4950D6"/>
    <w:pPr>
      <w:widowControl w:val="0"/>
      <w:numPr>
        <w:ilvl w:val="2"/>
        <w:numId w:val="13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4950D6"/>
    <w:pPr>
      <w:widowControl w:val="0"/>
      <w:numPr>
        <w:ilvl w:val="3"/>
        <w:numId w:val="13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4950D6"/>
    <w:pPr>
      <w:numPr>
        <w:ilvl w:val="4"/>
        <w:numId w:val="13"/>
      </w:numPr>
    </w:pPr>
  </w:style>
  <w:style w:type="paragraph" w:customStyle="1" w:styleId="OLNumber1BU">
    <w:name w:val="OL_Number1BU"/>
    <w:basedOn w:val="OLNumber1B"/>
    <w:next w:val="OLNumber2"/>
    <w:qFormat/>
    <w:rsid w:val="004950D6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4950D6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4950D6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4950D6"/>
    <w:pPr>
      <w:spacing w:after="12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AD33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3179-BE7E-463C-93A7-A9BF81B7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Cairns Regional Council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Deleyev</dc:creator>
  <cp:lastModifiedBy>Johan Tan</cp:lastModifiedBy>
  <cp:revision>3</cp:revision>
  <cp:lastPrinted>2025-05-23T06:46:00Z</cp:lastPrinted>
  <dcterms:created xsi:type="dcterms:W3CDTF">2025-05-25T22:27:00Z</dcterms:created>
  <dcterms:modified xsi:type="dcterms:W3CDTF">2025-05-25T22:35:00Z</dcterms:modified>
</cp:coreProperties>
</file>